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56" w:rsidRDefault="005453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8B05" wp14:editId="101400C2">
                <wp:simplePos x="0" y="0"/>
                <wp:positionH relativeFrom="column">
                  <wp:posOffset>1335819</wp:posOffset>
                </wp:positionH>
                <wp:positionV relativeFrom="paragraph">
                  <wp:posOffset>-214685</wp:posOffset>
                </wp:positionV>
                <wp:extent cx="2924175" cy="922351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956" w:rsidRPr="00C80956" w:rsidRDefault="00C80956" w:rsidP="00C80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Homeless Coalition</w:t>
                            </w:r>
                          </w:p>
                          <w:p w:rsidR="00C80956" w:rsidRPr="00C80956" w:rsidRDefault="00C80956" w:rsidP="00C80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Jasper/Newton County Continuum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A8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2pt;margin-top:-16.9pt;width:230.2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">
                <v:textbox>
                  <w:txbxContent>
                    <w:p w:rsidR="00C80956" w:rsidRPr="00C80956" w:rsidRDefault="00C80956" w:rsidP="00C809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Homeless Coalition</w:t>
                      </w:r>
                    </w:p>
                    <w:p w:rsidR="00C80956" w:rsidRPr="00C80956" w:rsidRDefault="00C80956" w:rsidP="00C809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Jasper/Newton County Continuum of Care</w:t>
                      </w:r>
                    </w:p>
                  </w:txbxContent>
                </v:textbox>
              </v:shape>
            </w:pict>
          </mc:Fallback>
        </mc:AlternateContent>
      </w:r>
    </w:p>
    <w:p w:rsidR="00C80956" w:rsidRDefault="00C80956"/>
    <w:p w:rsidR="00C80956" w:rsidRPr="00C80956" w:rsidRDefault="00C80956" w:rsidP="00C80956"/>
    <w:p w:rsidR="006D5C40" w:rsidRPr="00545346" w:rsidRDefault="00C80956" w:rsidP="00545346">
      <w:pPr>
        <w:spacing w:after="0"/>
        <w:jc w:val="center"/>
        <w:rPr>
          <w:b/>
        </w:rPr>
      </w:pPr>
      <w:r w:rsidRPr="00545346">
        <w:rPr>
          <w:b/>
        </w:rPr>
        <w:t>Jasper/Newton County Continuum of Care</w:t>
      </w:r>
    </w:p>
    <w:p w:rsidR="00C80956" w:rsidRDefault="001339D7" w:rsidP="00545346">
      <w:pPr>
        <w:spacing w:after="0"/>
        <w:jc w:val="center"/>
        <w:rPr>
          <w:b/>
        </w:rPr>
      </w:pPr>
      <w:r>
        <w:rPr>
          <w:b/>
        </w:rPr>
        <w:t>2021</w:t>
      </w:r>
      <w:r w:rsidR="00A3149A">
        <w:rPr>
          <w:b/>
        </w:rPr>
        <w:t xml:space="preserve"> </w:t>
      </w:r>
      <w:r w:rsidR="00C80956" w:rsidRPr="00545346">
        <w:rPr>
          <w:b/>
        </w:rPr>
        <w:t>Letter of Intent</w:t>
      </w:r>
    </w:p>
    <w:p w:rsidR="00545346" w:rsidRPr="00545346" w:rsidRDefault="00545346" w:rsidP="00545346">
      <w:pPr>
        <w:spacing w:after="0"/>
        <w:jc w:val="center"/>
        <w:rPr>
          <w:b/>
        </w:rPr>
      </w:pPr>
    </w:p>
    <w:p w:rsidR="00C80956" w:rsidRDefault="00C80956" w:rsidP="00C80956">
      <w:r>
        <w:t xml:space="preserve">Organization Name: </w:t>
      </w:r>
      <w:r>
        <w:tab/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61pt;height:18pt" o:ole="">
            <v:imagedata r:id="rId5" o:title=""/>
          </v:shape>
          <w:control r:id="rId6" w:name="TextBox1" w:shapeid="_x0000_i1069"/>
        </w:object>
      </w:r>
    </w:p>
    <w:p w:rsidR="00C80956" w:rsidRDefault="00C80956" w:rsidP="00C80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t xml:space="preserve">Program Name: </w:t>
      </w:r>
      <w:r>
        <w:tab/>
      </w:r>
      <w:r>
        <w:object w:dxaOrig="1440" w:dyaOrig="1440">
          <v:shape id="_x0000_i1070" type="#_x0000_t75" style="width:265.5pt;height:18pt" o:ole="">
            <v:imagedata r:id="rId7" o:title=""/>
          </v:shape>
          <w:control r:id="rId8" w:name="TextBox2" w:shapeid="_x0000_i1070"/>
        </w:object>
      </w:r>
      <w:r>
        <w:tab/>
      </w:r>
    </w:p>
    <w:p w:rsidR="00C80956" w:rsidRDefault="00C8095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t>Application Type:</w:t>
      </w:r>
      <w: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"/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New Project</w:t>
      </w:r>
    </w:p>
    <w:p w:rsidR="00EF02AC" w:rsidRDefault="00EF02AC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133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Bonus</w:t>
      </w:r>
    </w:p>
    <w:p w:rsidR="00C80956" w:rsidRDefault="00C8095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Renewal Project</w:t>
      </w:r>
    </w:p>
    <w:p w:rsidR="00EF02AC" w:rsidRDefault="00EF02AC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5346" w:rsidRDefault="00545346" w:rsidP="00C80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rPr>
          <w:rFonts w:ascii="Times New Roman" w:hAnsi="Times New Roman" w:cs="Times New Roman"/>
        </w:rPr>
      </w:pPr>
    </w:p>
    <w:p w:rsidR="00C80956" w:rsidRDefault="00C8095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Project: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545346">
        <w:rPr>
          <w:rFonts w:ascii="Times New Roman" w:hAnsi="Times New Roman" w:cs="Times New Roman"/>
        </w:rPr>
        <w:t xml:space="preserve"> Permanent Supportive Housing </w:t>
      </w:r>
    </w:p>
    <w:p w:rsidR="00C80956" w:rsidRDefault="00C8095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1339D7">
        <w:rPr>
          <w:rFonts w:ascii="Times New Roman" w:hAnsi="Times New Roman" w:cs="Times New Roman"/>
        </w:rPr>
        <w:t xml:space="preserve"> </w:t>
      </w:r>
      <w:r w:rsidR="00545346">
        <w:rPr>
          <w:rFonts w:ascii="Times New Roman" w:hAnsi="Times New Roman" w:cs="Times New Roman"/>
        </w:rPr>
        <w:t>Rapid Rehousing</w:t>
      </w:r>
    </w:p>
    <w:p w:rsidR="00545346" w:rsidRDefault="00C8095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545346">
        <w:rPr>
          <w:rFonts w:ascii="Times New Roman" w:hAnsi="Times New Roman" w:cs="Times New Roman"/>
        </w:rPr>
        <w:t xml:space="preserve"> Transitional Housing</w:t>
      </w: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Support Service Only</w:t>
      </w:r>
      <w:r w:rsidR="001339D7">
        <w:rPr>
          <w:rFonts w:ascii="Times New Roman" w:hAnsi="Times New Roman" w:cs="Times New Roman"/>
        </w:rPr>
        <w:t xml:space="preserve"> –CE</w:t>
      </w:r>
    </w:p>
    <w:p w:rsidR="001339D7" w:rsidRDefault="001339D7" w:rsidP="00133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Joint TH and PH-RRH</w:t>
      </w:r>
    </w:p>
    <w:p w:rsidR="001339D7" w:rsidRDefault="001339D7" w:rsidP="00133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Youth Homeless Demonstration Program (YHDP)</w:t>
      </w:r>
    </w:p>
    <w:p w:rsidR="00C8095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</w:pPr>
      <w:bookmarkStart w:id="1" w:name="_GoBac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339D7">
        <w:rPr>
          <w:rFonts w:ascii="Times New Roman" w:hAnsi="Times New Roman" w:cs="Times New Roman"/>
        </w:rPr>
      </w:r>
      <w:r w:rsidR="001339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Other: </w:t>
      </w:r>
      <w:r>
        <w:rPr>
          <w:rFonts w:ascii="Times New Roman" w:hAnsi="Times New Roman" w:cs="Times New Roman"/>
        </w:rPr>
        <w:object w:dxaOrig="1440" w:dyaOrig="1440">
          <v:shape id="_x0000_i1051" type="#_x0000_t75" style="width:243.75pt;height:18pt" o:ole="">
            <v:imagedata r:id="rId9" o:title=""/>
          </v:shape>
          <w:control r:id="rId10" w:name="TextBox3" w:shapeid="_x0000_i1051"/>
        </w:object>
      </w:r>
      <w:r w:rsidR="00C80956">
        <w:rPr>
          <w:rFonts w:ascii="Times New Roman" w:hAnsi="Times New Roman" w:cs="Times New Roman"/>
        </w:rPr>
        <w:tab/>
      </w:r>
      <w:r w:rsidR="00C80956">
        <w:rPr>
          <w:rFonts w:ascii="Times New Roman" w:hAnsi="Times New Roman" w:cs="Times New Roman"/>
        </w:rPr>
        <w:tab/>
      </w:r>
    </w:p>
    <w:p w:rsidR="00C80956" w:rsidRDefault="00C80956" w:rsidP="00C80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t xml:space="preserve">Amount Request: </w:t>
      </w:r>
      <w:r>
        <w:tab/>
      </w:r>
      <w:r>
        <w:object w:dxaOrig="1440" w:dyaOrig="1440">
          <v:shape id="_x0000_i1053" type="#_x0000_t75" style="width:106.5pt;height:18pt" o:ole="">
            <v:imagedata r:id="rId11" o:title=""/>
          </v:shape>
          <w:control r:id="rId12" w:name="TextBox4" w:shapeid="_x0000_i1053"/>
        </w:object>
      </w:r>
      <w:r>
        <w:tab/>
      </w:r>
      <w:r>
        <w:tab/>
      </w: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t xml:space="preserve">Agency Contact: </w:t>
      </w:r>
      <w:r>
        <w:tab/>
      </w:r>
      <w:r>
        <w:object w:dxaOrig="1440" w:dyaOrig="1440">
          <v:shape id="_x0000_i1055" type="#_x0000_t75" style="width:185.25pt;height:18pt" o:ole="">
            <v:imagedata r:id="rId13" o:title=""/>
          </v:shape>
          <w:control r:id="rId14" w:name="TextBox5" w:shapeid="_x0000_i1055"/>
        </w:object>
      </w: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t xml:space="preserve">Mailing Address: </w:t>
      </w:r>
      <w:r>
        <w:tab/>
      </w:r>
      <w:r>
        <w:object w:dxaOrig="1440" w:dyaOrig="1440">
          <v:shape id="_x0000_i1057" type="#_x0000_t75" style="width:307.5pt;height:18pt" o:ole="">
            <v:imagedata r:id="rId15" o:title=""/>
          </v:shape>
          <w:control r:id="rId16" w:name="TextBox6" w:shapeid="_x0000_i1057"/>
        </w:object>
      </w: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t xml:space="preserve">City, Zip: </w:t>
      </w:r>
      <w:r>
        <w:tab/>
      </w:r>
      <w:r>
        <w:object w:dxaOrig="1440" w:dyaOrig="1440">
          <v:shape id="_x0000_i1059" type="#_x0000_t75" style="width:186.75pt;height:18pt" o:ole="">
            <v:imagedata r:id="rId17" o:title=""/>
          </v:shape>
          <w:control r:id="rId18" w:name="TextBox7" w:shapeid="_x0000_i1059"/>
        </w:object>
      </w:r>
      <w:r>
        <w:t xml:space="preserve">  Phone: </w:t>
      </w:r>
      <w:r>
        <w:object w:dxaOrig="1440" w:dyaOrig="1440">
          <v:shape id="_x0000_i1061" type="#_x0000_t75" style="width:118.5pt;height:18pt" o:ole="">
            <v:imagedata r:id="rId19" o:title=""/>
          </v:shape>
          <w:control r:id="rId20" w:name="TextBox12" w:shapeid="_x0000_i1061"/>
        </w:object>
      </w: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t>Fax Number:</w:t>
      </w:r>
      <w:r>
        <w:tab/>
      </w:r>
      <w:r>
        <w:object w:dxaOrig="1440" w:dyaOrig="1440">
          <v:shape id="_x0000_i1063" type="#_x0000_t75" style="width:186.75pt;height:18pt" o:ole="">
            <v:imagedata r:id="rId17" o:title=""/>
          </v:shape>
          <w:control r:id="rId21" w:name="TextBox9" w:shapeid="_x0000_i1063"/>
        </w:object>
      </w:r>
      <w:r>
        <w:t xml:space="preserve"> Fax:  </w:t>
      </w:r>
      <w:r>
        <w:object w:dxaOrig="1440" w:dyaOrig="1440">
          <v:shape id="_x0000_i1065" type="#_x0000_t75" style="width:131.25pt;height:18pt" o:ole="">
            <v:imagedata r:id="rId22" o:title=""/>
          </v:shape>
          <w:control r:id="rId23" w:name="TextBox8" w:shapeid="_x0000_i1065"/>
        </w:object>
      </w: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t>Brief Description of Program:</w:t>
      </w:r>
    </w:p>
    <w:p w:rsidR="00545346" w:rsidRDefault="00545346" w:rsidP="0054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</w:pPr>
      <w:r>
        <w:lastRenderedPageBreak/>
        <w:t xml:space="preserve"> </w:t>
      </w:r>
      <w:r>
        <w:object w:dxaOrig="1440" w:dyaOrig="1440">
          <v:shape id="_x0000_i1067" type="#_x0000_t75" style="width:413.25pt;height:84pt" o:ole="">
            <v:imagedata r:id="rId24" o:title=""/>
          </v:shape>
          <w:control r:id="rId25" w:name="TextBox10" w:shapeid="_x0000_i1067"/>
        </w:object>
      </w:r>
    </w:p>
    <w:sectPr w:rsidR="0054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56"/>
    <w:rsid w:val="000368D5"/>
    <w:rsid w:val="001339D7"/>
    <w:rsid w:val="00545346"/>
    <w:rsid w:val="00783E38"/>
    <w:rsid w:val="009021F6"/>
    <w:rsid w:val="00A3149A"/>
    <w:rsid w:val="00C80956"/>
    <w:rsid w:val="00EF02AC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592CF1C"/>
  <w15:docId w15:val="{DFDEA825-5788-430B-92A6-4BEBB476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AB18-B389-45AE-8674-8112BB0B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walker</dc:creator>
  <cp:lastModifiedBy>Tammy walker</cp:lastModifiedBy>
  <cp:revision>4</cp:revision>
  <dcterms:created xsi:type="dcterms:W3CDTF">2019-07-08T18:18:00Z</dcterms:created>
  <dcterms:modified xsi:type="dcterms:W3CDTF">2021-08-18T20:15:00Z</dcterms:modified>
</cp:coreProperties>
</file>